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7"/>
          <w:szCs w:val="27"/>
          <w:lang w:eastAsia="en-AU"/>
        </w:rPr>
        <w:t xml:space="preserve">The </w:t>
      </w:r>
      <w:proofErr w:type="spellStart"/>
      <w:r w:rsidRPr="006D0F16">
        <w:rPr>
          <w:rFonts w:ascii="Arial" w:eastAsia="Times New Roman" w:hAnsi="Arial" w:cs="Arial"/>
          <w:sz w:val="27"/>
          <w:szCs w:val="27"/>
          <w:lang w:eastAsia="en-AU"/>
        </w:rPr>
        <w:t>cfgPatches</w:t>
      </w:r>
      <w:proofErr w:type="spellEnd"/>
      <w:r w:rsidRPr="006D0F16">
        <w:rPr>
          <w:rFonts w:ascii="Arial" w:eastAsia="Times New Roman" w:hAnsi="Arial" w:cs="Arial"/>
          <w:sz w:val="27"/>
          <w:szCs w:val="27"/>
          <w:lang w:eastAsia="en-AU"/>
        </w:rPr>
        <w:t xml:space="preserve"> class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shd w:val="clear" w:color="auto" w:fill="00FF00"/>
          <w:lang w:eastAsia="en-AU"/>
        </w:rPr>
        <w:t xml:space="preserve">Irrespective of all the wonderful things that might be within a config.cpp, the absolute bottom line is that </w:t>
      </w:r>
      <w:r w:rsidRPr="006D0F16">
        <w:rPr>
          <w:rFonts w:ascii="Arial" w:eastAsia="Times New Roman" w:hAnsi="Arial" w:cs="Arial"/>
          <w:b/>
          <w:bCs/>
          <w:sz w:val="24"/>
          <w:szCs w:val="24"/>
          <w:shd w:val="clear" w:color="auto" w:fill="00FF00"/>
          <w:lang w:eastAsia="en-AU"/>
        </w:rPr>
        <w:t>all</w:t>
      </w:r>
      <w:r w:rsidRPr="006D0F16">
        <w:rPr>
          <w:rFonts w:ascii="Arial" w:eastAsia="Times New Roman" w:hAnsi="Arial" w:cs="Arial"/>
          <w:sz w:val="24"/>
          <w:szCs w:val="24"/>
          <w:shd w:val="clear" w:color="auto" w:fill="00FF00"/>
          <w:lang w:eastAsia="en-AU"/>
        </w:rPr>
        <w:t xml:space="preserve"> </w:t>
      </w:r>
      <w:proofErr w:type="spellStart"/>
      <w:proofErr w:type="gramStart"/>
      <w:r w:rsidRPr="006D0F16">
        <w:rPr>
          <w:rFonts w:ascii="Arial" w:eastAsia="Times New Roman" w:hAnsi="Arial" w:cs="Arial"/>
          <w:sz w:val="24"/>
          <w:szCs w:val="24"/>
          <w:shd w:val="clear" w:color="auto" w:fill="00FF00"/>
          <w:lang w:eastAsia="en-AU"/>
        </w:rPr>
        <w:t>config.cpp's</w:t>
      </w:r>
      <w:proofErr w:type="spellEnd"/>
      <w:proofErr w:type="gramEnd"/>
      <w:r w:rsidRPr="006D0F16">
        <w:rPr>
          <w:rFonts w:ascii="Arial" w:eastAsia="Times New Roman" w:hAnsi="Arial" w:cs="Arial"/>
          <w:sz w:val="24"/>
          <w:szCs w:val="24"/>
          <w:shd w:val="clear" w:color="auto" w:fill="00FF00"/>
          <w:lang w:eastAsia="en-AU"/>
        </w:rPr>
        <w:t xml:space="preserve"> </w:t>
      </w:r>
      <w:r w:rsidRPr="006D0F16">
        <w:rPr>
          <w:rFonts w:ascii="Arial" w:eastAsia="Times New Roman" w:hAnsi="Arial" w:cs="Arial"/>
          <w:b/>
          <w:bCs/>
          <w:sz w:val="24"/>
          <w:szCs w:val="24"/>
          <w:shd w:val="clear" w:color="auto" w:fill="00FF00"/>
          <w:lang w:eastAsia="en-AU"/>
        </w:rPr>
        <w:t>must</w:t>
      </w:r>
      <w:r w:rsidRPr="006D0F16">
        <w:rPr>
          <w:rFonts w:ascii="Arial" w:eastAsia="Times New Roman" w:hAnsi="Arial" w:cs="Arial"/>
          <w:sz w:val="24"/>
          <w:szCs w:val="24"/>
          <w:shd w:val="clear" w:color="auto" w:fill="00FF00"/>
          <w:lang w:eastAsia="en-AU"/>
        </w:rPr>
        <w:t xml:space="preserve"> contain a </w:t>
      </w:r>
      <w:proofErr w:type="spellStart"/>
      <w:r w:rsidRPr="006D0F16">
        <w:rPr>
          <w:rFonts w:ascii="Arial" w:eastAsia="Times New Roman" w:hAnsi="Arial" w:cs="Arial"/>
          <w:sz w:val="24"/>
          <w:szCs w:val="24"/>
          <w:shd w:val="clear" w:color="auto" w:fill="00FF00"/>
          <w:lang w:eastAsia="en-AU"/>
        </w:rPr>
        <w:t>cfgPatches</w:t>
      </w:r>
      <w:proofErr w:type="spellEnd"/>
      <w:r w:rsidRPr="006D0F16">
        <w:rPr>
          <w:rFonts w:ascii="Arial" w:eastAsia="Times New Roman" w:hAnsi="Arial" w:cs="Arial"/>
          <w:sz w:val="24"/>
          <w:szCs w:val="24"/>
          <w:shd w:val="clear" w:color="auto" w:fill="00FF00"/>
          <w:lang w:eastAsia="en-AU"/>
        </w:rPr>
        <w:t xml:space="preserve"> class to identify the name of this addon to the engine.</w:t>
      </w:r>
    </w:p>
    <w:p w:rsidR="006D0F16" w:rsidRPr="006D0F16" w:rsidRDefault="006D0F16" w:rsidP="006D0F1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all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means </w:t>
      </w:r>
      <w:r w:rsidRPr="006D0F1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all.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Even multiple </w:t>
      </w:r>
      <w:proofErr w:type="spellStart"/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config.cpps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>'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in the same pbo. Each one identifies that part of the pbo as an addon in </w:t>
      </w:r>
      <w:proofErr w:type="spellStart"/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it's</w:t>
      </w:r>
      <w:proofErr w:type="spellEnd"/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own right.</w:t>
      </w:r>
    </w:p>
    <w:p w:rsidR="006D0F16" w:rsidRPr="006D0F16" w:rsidRDefault="006D0F16" w:rsidP="006D0F1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It is quite normal that </w:t>
      </w:r>
      <w:r w:rsidRPr="006D0F1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only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a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cfgPatches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class is present in a config.cpp and nothing else. This is frequently encountered in island data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pbo's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as an eg.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>The generic definition is: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class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cfgPatches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{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   class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nameOfThisAddon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//only you would know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    {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      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RequiredAddons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>[]={}; // other addons which only you would know which externs they refer to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      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RequiredVersion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>=0.1;// only you know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       units[]={};                       // contents of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cfgVehicles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       weapons[]={};               // contents of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cfgWeapons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       magazines[]={};            // contents of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cfgMagazines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// only built if a 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cfgMagazines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class exists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       ammo[]={};                    // contents of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cfgAmmo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        // only built if a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cfgAmmo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class exists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       worlds[]={};                    // contents of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cfgWorlds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       // only built if a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wrp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exists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    };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    </w:t>
      </w: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class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>   deprecatedName1    // rarely encountered 'obsolete' name that this pbo was known by in the past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    {                                                // the body contents are ignored, only the name is important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        ....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    };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    </w:t>
      </w: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class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deprecatedNameLast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    {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        ...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    };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br/>
        <w:t>};</w:t>
      </w:r>
    </w:p>
    <w:p w:rsidR="006D0F16" w:rsidRPr="006D0F16" w:rsidRDefault="006D0F16" w:rsidP="006D0F16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if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a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cfgPatches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class does not exist with at least one child class identifying this pbo, the pbo will not be made.</w:t>
      </w:r>
    </w:p>
    <w:p w:rsidR="006D0F16" w:rsidRPr="006D0F16" w:rsidRDefault="006D0F16" w:rsidP="006D0F16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if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extern classes are declared but no required addons are specified. </w:t>
      </w: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the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pbo will not be made.</w:t>
      </w:r>
    </w:p>
    <w:p w:rsidR="006D0F16" w:rsidRPr="006D0F16" w:rsidRDefault="006D0F16" w:rsidP="006D0F16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25" style="width:0;height:1.5pt" o:hralign="center" o:hrstd="t" o:hr="t" fillcolor="#a0a0a0" stroked="f"/>
        </w:pic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spellStart"/>
      <w:proofErr w:type="gramStart"/>
      <w:r w:rsidRPr="006D0F1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RequiredAddons</w:t>
      </w:r>
      <w:proofErr w:type="spellEnd"/>
      <w:r w:rsidRPr="006D0F1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[</w:t>
      </w:r>
      <w:proofErr w:type="gramEnd"/>
      <w:r w:rsidRPr="006D0F1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]= list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lastRenderedPageBreak/>
        <w:t>required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addons are used in two ways.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1) </w:t>
      </w:r>
      <w:proofErr w:type="spellStart"/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config</w:t>
      </w:r>
      <w:proofErr w:type="spellEnd"/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inheritence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: to establish the addon that has the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config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that contains the extern reference class.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2) File References: to establish the addons that have the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paa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, </w:t>
      </w: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rvmat ,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or p3ds that this addon is using.</w:t>
      </w:r>
    </w:p>
    <w:p w:rsidR="006D0F16" w:rsidRPr="006D0F16" w:rsidRDefault="006D0F16" w:rsidP="006D0F16">
      <w:pPr>
        <w:spacing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this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is necessary to prevent crash to desktops if the pbo containing the p3d requested doesn't exist at game time, or, white textures because a pbo isn't loaded.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The dll will add addon names to the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requiredaddons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array based on where these file references come from.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To do this, it walks back to the nearest config.cpp to the file reference and checks it for an addon name (eg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cfgPatches.className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>)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if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that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cpp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has to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cfgpatches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(bis often forget) it walks back to the next, and so on.</w:t>
      </w:r>
    </w:p>
    <w:p w:rsidR="006D0F16" w:rsidRPr="006D0F16" w:rsidRDefault="006D0F16" w:rsidP="006D0F16">
      <w:pPr>
        <w:spacing w:before="100" w:beforeAutospacing="1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if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no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config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can be found, an error results. (</w:t>
      </w: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again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, bis, often, and mistakenly, don't provide a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cfgpatches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class for some of their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pbos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>)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>----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After generating the required addons.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In game, it is possible to get a 'circular dependency'. </w:t>
      </w: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this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is because your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A.pbo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requires something out of your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B.pbo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and vice versa. You need to change your architecture so that each pbo is not waiting on the other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6D0F16" w:rsidRPr="006D0F16" w:rsidRDefault="006D0F16" w:rsidP="006D0F16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26" style="width:0;height:1.5pt" o:hralign="center" o:hrstd="t" o:hr="t" fillcolor="#a0a0a0" stroked="f"/>
        </w:pic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b/>
          <w:bCs/>
          <w:sz w:val="27"/>
          <w:szCs w:val="27"/>
          <w:u w:val="single"/>
          <w:lang w:eastAsia="en-AU"/>
        </w:rPr>
        <w:t>units[</w:t>
      </w:r>
      <w:proofErr w:type="gramEnd"/>
      <w:r w:rsidRPr="006D0F16">
        <w:rPr>
          <w:rFonts w:ascii="Arial" w:eastAsia="Times New Roman" w:hAnsi="Arial" w:cs="Arial"/>
          <w:b/>
          <w:bCs/>
          <w:sz w:val="27"/>
          <w:szCs w:val="27"/>
          <w:u w:val="single"/>
          <w:lang w:eastAsia="en-AU"/>
        </w:rPr>
        <w:t>]=  and friends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the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relationship of the various arrays to  specific root classes is as follows</w:t>
      </w:r>
    </w:p>
    <w:tbl>
      <w:tblPr>
        <w:tblW w:w="155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1450"/>
      </w:tblGrid>
      <w:tr w:rsidR="006D0F16" w:rsidRPr="006D0F16" w:rsidTr="006D0F16"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6D0F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AU"/>
              </w:rPr>
              <w:t>Root Class</w:t>
            </w:r>
          </w:p>
        </w:tc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6D0F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AU"/>
              </w:rPr>
              <w:t>Array</w:t>
            </w:r>
          </w:p>
        </w:tc>
      </w:tr>
      <w:tr w:rsidR="006D0F16" w:rsidRPr="006D0F16" w:rsidTr="006D0F16"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cfgVehicles</w:t>
            </w:r>
            <w:proofErr w:type="spellEnd"/>
          </w:p>
        </w:tc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units[]= </w:t>
            </w:r>
          </w:p>
        </w:tc>
      </w:tr>
      <w:tr w:rsidR="006D0F16" w:rsidRPr="006D0F16" w:rsidTr="006D0F16"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cfgWeapons</w:t>
            </w:r>
            <w:proofErr w:type="spellEnd"/>
          </w:p>
        </w:tc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weapons[]=</w:t>
            </w:r>
          </w:p>
        </w:tc>
      </w:tr>
      <w:tr w:rsidR="006D0F16" w:rsidRPr="006D0F16" w:rsidTr="006D0F16"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cfgMagazines</w:t>
            </w:r>
            <w:proofErr w:type="spellEnd"/>
          </w:p>
        </w:tc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magazines[]=</w:t>
            </w:r>
          </w:p>
        </w:tc>
      </w:tr>
      <w:tr w:rsidR="006D0F16" w:rsidRPr="006D0F16" w:rsidTr="006D0F16"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cfgAmmo</w:t>
            </w:r>
            <w:proofErr w:type="spellEnd"/>
          </w:p>
        </w:tc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ammo[]=</w:t>
            </w:r>
          </w:p>
        </w:tc>
      </w:tr>
      <w:tr w:rsidR="006D0F16" w:rsidRPr="006D0F16" w:rsidTr="006D0F16"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proofErr w:type="spellStart"/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cfgWorlds</w:t>
            </w:r>
            <w:proofErr w:type="spellEnd"/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 xml:space="preserve"> </w:t>
            </w:r>
          </w:p>
        </w:tc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6D0F16" w:rsidRPr="006D0F16" w:rsidRDefault="006D0F16" w:rsidP="006D0F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6D0F16">
              <w:rPr>
                <w:rFonts w:ascii="Arial" w:eastAsia="Times New Roman" w:hAnsi="Arial" w:cs="Arial"/>
                <w:sz w:val="24"/>
                <w:szCs w:val="24"/>
                <w:lang w:eastAsia="en-AU"/>
              </w:rPr>
              <w:t>worlds[]=</w:t>
            </w:r>
          </w:p>
        </w:tc>
      </w:tr>
    </w:tbl>
    <w:p w:rsidR="006D0F16" w:rsidRPr="006D0F16" w:rsidRDefault="006D0F16" w:rsidP="006D0F16">
      <w:pPr>
        <w:spacing w:beforeAutospacing="1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Times New Roman" w:eastAsia="Times New Roman" w:hAnsi="Times New Roman" w:cs="Times New Roman"/>
          <w:sz w:val="24"/>
          <w:szCs w:val="24"/>
          <w:lang w:eastAsia="en-AU"/>
        </w:rPr>
        <w:lastRenderedPageBreak/>
        <w:t> 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only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units[]= and weapons[]= are mandatory. If they don't exist, they are created.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if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a corresponding root class does not exist, they are emptied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>The other arrays are optional.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if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the corresponding root class does not exist, they are emptied, if they exist.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Each class at the first indent level of these parent classes are added to the array </w:t>
      </w:r>
      <w:r w:rsidRPr="006D0F16">
        <w:rPr>
          <w:rFonts w:ascii="Arial" w:eastAsia="Times New Roman" w:hAnsi="Arial" w:cs="Arial"/>
          <w:i/>
          <w:iCs/>
          <w:sz w:val="24"/>
          <w:szCs w:val="24"/>
          <w:lang w:eastAsia="en-AU"/>
        </w:rPr>
        <w:t>if they are public</w:t>
      </w:r>
      <w:r w:rsidRPr="006D0F16">
        <w:rPr>
          <w:rFonts w:ascii="Arial" w:eastAsia="Times New Roman" w:hAnsi="Arial" w:cs="Arial"/>
          <w:sz w:val="24"/>
          <w:szCs w:val="24"/>
          <w:lang w:eastAsia="en-AU"/>
        </w:rPr>
        <w:t>. (</w:t>
      </w: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scope=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2). </w:t>
      </w:r>
      <w:proofErr w:type="spellStart"/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cfgAmmo</w:t>
      </w:r>
      <w:proofErr w:type="spellEnd"/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and </w:t>
      </w:r>
      <w:proofErr w:type="spell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cfgWorlds</w:t>
      </w:r>
      <w:proofErr w:type="spell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classes are always public.</w:t>
      </w:r>
    </w:p>
    <w:p w:rsidR="006D0F16" w:rsidRPr="006D0F16" w:rsidRDefault="006D0F16" w:rsidP="006D0F16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if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scope cannot be determined  you must explicitly set scope=public in the relevant child class for this mechanism to operate, or, alternatively, state it in the array.</w:t>
      </w:r>
    </w:p>
    <w:p w:rsidR="006D0F16" w:rsidRPr="006D0F16" w:rsidRDefault="006D0F16" w:rsidP="006D0F1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names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 xml:space="preserve"> (eg classes)  that no longer exist in the relevant array are always removed. </w:t>
      </w:r>
      <w:proofErr w:type="gramStart"/>
      <w:r w:rsidRPr="006D0F16">
        <w:rPr>
          <w:rFonts w:ascii="Arial" w:eastAsia="Times New Roman" w:hAnsi="Arial" w:cs="Arial"/>
          <w:sz w:val="24"/>
          <w:szCs w:val="24"/>
          <w:lang w:eastAsia="en-AU"/>
        </w:rPr>
        <w:t>similarly</w:t>
      </w:r>
      <w:proofErr w:type="gramEnd"/>
      <w:r w:rsidRPr="006D0F16">
        <w:rPr>
          <w:rFonts w:ascii="Arial" w:eastAsia="Times New Roman" w:hAnsi="Arial" w:cs="Arial"/>
          <w:sz w:val="24"/>
          <w:szCs w:val="24"/>
          <w:lang w:eastAsia="en-AU"/>
        </w:rPr>
        <w:t>, duplicated names are always removed.</w:t>
      </w:r>
    </w:p>
    <w:p w:rsidR="00583B99" w:rsidRDefault="00583B99">
      <w:bookmarkStart w:id="0" w:name="_GoBack"/>
      <w:bookmarkEnd w:id="0"/>
    </w:p>
    <w:sectPr w:rsidR="00583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11D34"/>
    <w:multiLevelType w:val="multilevel"/>
    <w:tmpl w:val="14FED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13010"/>
    <w:multiLevelType w:val="multilevel"/>
    <w:tmpl w:val="41605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533C02"/>
    <w:multiLevelType w:val="multilevel"/>
    <w:tmpl w:val="D4C4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16"/>
    <w:rsid w:val="00583B99"/>
    <w:rsid w:val="006D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0F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0F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3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4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Mikero</dc:creator>
  <cp:lastModifiedBy>Mikero</cp:lastModifiedBy>
  <cp:revision>1</cp:revision>
  <dcterms:created xsi:type="dcterms:W3CDTF">2022-07-12T00:48:00Z</dcterms:created>
  <dcterms:modified xsi:type="dcterms:W3CDTF">2022-07-12T00:48:00Z</dcterms:modified>
</cp:coreProperties>
</file>